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1A" w:rsidRDefault="0033337D" w:rsidP="0033337D">
      <w:pPr>
        <w:jc w:val="center"/>
        <w:rPr>
          <w:b/>
          <w:u w:val="single"/>
        </w:rPr>
      </w:pPr>
      <w:r w:rsidRPr="0033337D">
        <w:rPr>
          <w:b/>
          <w:u w:val="single"/>
        </w:rPr>
        <w:t>Timberbank School Council Minutes  -  January 15, 2018</w:t>
      </w:r>
    </w:p>
    <w:p w:rsidR="0033337D" w:rsidRDefault="0033337D" w:rsidP="0033337D">
      <w:pPr>
        <w:jc w:val="center"/>
        <w:rPr>
          <w:b/>
          <w:u w:val="single"/>
        </w:rPr>
      </w:pPr>
    </w:p>
    <w:p w:rsidR="00C34563" w:rsidRDefault="0033337D" w:rsidP="00C34563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PRO Grant money - Scientist in the School</w:t>
      </w:r>
    </w:p>
    <w:p w:rsidR="0033337D" w:rsidRPr="00C34563" w:rsidRDefault="0033337D" w:rsidP="00C34563">
      <w:pPr>
        <w:pStyle w:val="ListParagraph"/>
        <w:numPr>
          <w:ilvl w:val="0"/>
          <w:numId w:val="2"/>
        </w:numPr>
        <w:rPr>
          <w:b/>
          <w:u w:val="single"/>
        </w:rPr>
      </w:pPr>
      <w:bookmarkStart w:id="0" w:name="_GoBack"/>
      <w:bookmarkEnd w:id="0"/>
      <w:r w:rsidRPr="0033337D">
        <w:t>Karen updated council on Family Science Nights run by Scientist in the School Staff</w:t>
      </w:r>
    </w:p>
    <w:p w:rsidR="0033337D" w:rsidRPr="0033337D" w:rsidRDefault="0033337D" w:rsidP="0033337D">
      <w:pPr>
        <w:pStyle w:val="ListParagraph"/>
        <w:numPr>
          <w:ilvl w:val="0"/>
          <w:numId w:val="2"/>
        </w:numPr>
      </w:pPr>
      <w:r w:rsidRPr="0033337D">
        <w:t xml:space="preserve">We would get 3 presenters and 6 workshops for 960.00 </w:t>
      </w:r>
    </w:p>
    <w:p w:rsidR="0033337D" w:rsidRPr="0033337D" w:rsidRDefault="0033337D" w:rsidP="0033337D">
      <w:pPr>
        <w:pStyle w:val="ListParagraph"/>
        <w:numPr>
          <w:ilvl w:val="0"/>
          <w:numId w:val="2"/>
        </w:numPr>
      </w:pPr>
      <w:r w:rsidRPr="0033337D">
        <w:t>Each workshop would be 45 min for parent and child</w:t>
      </w:r>
    </w:p>
    <w:p w:rsidR="0033337D" w:rsidRPr="0033337D" w:rsidRDefault="0033337D" w:rsidP="0033337D">
      <w:pPr>
        <w:pStyle w:val="ListParagraph"/>
        <w:numPr>
          <w:ilvl w:val="0"/>
          <w:numId w:val="2"/>
        </w:numPr>
      </w:pPr>
      <w:r w:rsidRPr="0033337D">
        <w:t>There would be 3 different experiments done and take home activities</w:t>
      </w:r>
    </w:p>
    <w:p w:rsidR="0033337D" w:rsidRPr="0033337D" w:rsidRDefault="0033337D" w:rsidP="0033337D">
      <w:pPr>
        <w:pStyle w:val="ListParagraph"/>
        <w:numPr>
          <w:ilvl w:val="0"/>
          <w:numId w:val="2"/>
        </w:numPr>
      </w:pPr>
      <w:r w:rsidRPr="0033337D">
        <w:t>Council decided to go ahead and book for April 5, 2018</w:t>
      </w:r>
    </w:p>
    <w:p w:rsidR="0033337D" w:rsidRDefault="0033337D" w:rsidP="0033337D">
      <w:pPr>
        <w:pStyle w:val="ListParagraph"/>
        <w:numPr>
          <w:ilvl w:val="0"/>
          <w:numId w:val="2"/>
        </w:numPr>
      </w:pPr>
      <w:r w:rsidRPr="0033337D">
        <w:t>Concern was raised about the number of students they could teach per workshop – it was decided that 1 workshop per student might be necessary ver</w:t>
      </w:r>
      <w:r>
        <w:t>sus staying all night for 2 wor</w:t>
      </w:r>
      <w:r w:rsidRPr="0033337D">
        <w:t>k</w:t>
      </w:r>
      <w:r>
        <w:t>s</w:t>
      </w:r>
      <w:r w:rsidRPr="0033337D">
        <w:t>hops</w:t>
      </w:r>
    </w:p>
    <w:p w:rsidR="0033337D" w:rsidRDefault="0033337D" w:rsidP="0033337D">
      <w:pPr>
        <w:pStyle w:val="ListParagraph"/>
      </w:pPr>
    </w:p>
    <w:p w:rsidR="0033337D" w:rsidRPr="00710C29" w:rsidRDefault="0033337D" w:rsidP="00710C29">
      <w:pPr>
        <w:pStyle w:val="ListParagraph"/>
        <w:numPr>
          <w:ilvl w:val="0"/>
          <w:numId w:val="1"/>
        </w:numPr>
        <w:spacing w:after="0"/>
        <w:rPr>
          <w:b/>
          <w:u w:val="single"/>
        </w:rPr>
      </w:pPr>
      <w:r w:rsidRPr="00710C29">
        <w:rPr>
          <w:b/>
          <w:u w:val="single"/>
        </w:rPr>
        <w:t>Move-a-thon Update</w:t>
      </w:r>
    </w:p>
    <w:p w:rsidR="0033337D" w:rsidRDefault="0033337D" w:rsidP="00710C29">
      <w:pPr>
        <w:spacing w:after="0"/>
        <w:ind w:left="360"/>
      </w:pPr>
      <w:r>
        <w:t>-The list of all of Mary’s purchases and donations for the Move-a-thon was shared – amazing job!!</w:t>
      </w:r>
    </w:p>
    <w:p w:rsidR="0033337D" w:rsidRDefault="0033337D" w:rsidP="00710C29">
      <w:pPr>
        <w:spacing w:after="0"/>
        <w:ind w:left="360"/>
      </w:pPr>
      <w:r>
        <w:t>-Mary is still waiting to hear from a few sponsors to determine the top prizes (purchase or donation)</w:t>
      </w:r>
    </w:p>
    <w:p w:rsidR="0033337D" w:rsidRDefault="0033337D" w:rsidP="00710C29">
      <w:pPr>
        <w:spacing w:after="0"/>
        <w:ind w:left="360"/>
      </w:pPr>
      <w:r>
        <w:t>-We would still only be paying minimally since we saved so much on Donations</w:t>
      </w:r>
    </w:p>
    <w:p w:rsidR="0033337D" w:rsidRDefault="0033337D" w:rsidP="00710C29">
      <w:pPr>
        <w:spacing w:after="0"/>
        <w:ind w:left="360"/>
      </w:pPr>
      <w:r>
        <w:t>-We made $863.00 at the Winter Concert Raffle</w:t>
      </w:r>
    </w:p>
    <w:p w:rsidR="00DF2C83" w:rsidRDefault="00DF2C83" w:rsidP="00710C29">
      <w:pPr>
        <w:spacing w:after="0"/>
        <w:ind w:left="360"/>
      </w:pPr>
      <w:r>
        <w:t>-All the prizes get displayed in the display case early to get the kids motivated</w:t>
      </w:r>
    </w:p>
    <w:p w:rsidR="00710C29" w:rsidRPr="0033337D" w:rsidRDefault="00710C29" w:rsidP="00710C29">
      <w:pPr>
        <w:spacing w:after="0"/>
        <w:ind w:left="360"/>
      </w:pPr>
    </w:p>
    <w:p w:rsidR="0033337D" w:rsidRDefault="0033337D" w:rsidP="00710C29">
      <w:pPr>
        <w:spacing w:after="0" w:line="240" w:lineRule="auto"/>
        <w:ind w:firstLine="360"/>
        <w:rPr>
          <w:b/>
          <w:u w:val="single"/>
        </w:rPr>
      </w:pPr>
      <w:r w:rsidRPr="00710C29">
        <w:rPr>
          <w:b/>
        </w:rPr>
        <w:t>3.</w:t>
      </w:r>
      <w:r>
        <w:rPr>
          <w:b/>
          <w:u w:val="single"/>
        </w:rPr>
        <w:t xml:space="preserve"> </w:t>
      </w:r>
      <w:r w:rsidR="00710C29">
        <w:rPr>
          <w:b/>
          <w:u w:val="single"/>
        </w:rPr>
        <w:t xml:space="preserve"> </w:t>
      </w:r>
      <w:r>
        <w:rPr>
          <w:b/>
          <w:u w:val="single"/>
        </w:rPr>
        <w:t>Summer School</w:t>
      </w:r>
    </w:p>
    <w:p w:rsidR="0033337D" w:rsidRPr="00710C29" w:rsidRDefault="0033337D" w:rsidP="00710C29">
      <w:pPr>
        <w:spacing w:after="0" w:line="240" w:lineRule="auto"/>
        <w:ind w:firstLine="360"/>
      </w:pPr>
      <w:r w:rsidRPr="00710C29">
        <w:t>-Karen shared the requirements of hosting a summer school program at your school:</w:t>
      </w:r>
    </w:p>
    <w:p w:rsidR="0033337D" w:rsidRPr="00710C29" w:rsidRDefault="0033337D" w:rsidP="00710C29">
      <w:pPr>
        <w:spacing w:after="0" w:line="240" w:lineRule="auto"/>
        <w:ind w:firstLine="360"/>
      </w:pPr>
      <w:r w:rsidRPr="00710C29">
        <w:t>-min. 7 classes to be used</w:t>
      </w:r>
    </w:p>
    <w:p w:rsidR="0033337D" w:rsidRPr="00710C29" w:rsidRDefault="0033337D" w:rsidP="00710C29">
      <w:pPr>
        <w:spacing w:after="0" w:line="240" w:lineRule="auto"/>
        <w:ind w:firstLine="360"/>
      </w:pPr>
      <w:r w:rsidRPr="00710C29">
        <w:t>-preferred air conditioning or cooling spaces</w:t>
      </w:r>
    </w:p>
    <w:p w:rsidR="0033337D" w:rsidRPr="00710C29" w:rsidRDefault="0033337D" w:rsidP="00710C29">
      <w:pPr>
        <w:spacing w:after="0" w:line="240" w:lineRule="auto"/>
        <w:ind w:firstLine="360"/>
      </w:pPr>
      <w:r w:rsidRPr="00710C29">
        <w:t>-min. 120 students (priority is grade 7 and 8)</w:t>
      </w:r>
    </w:p>
    <w:p w:rsidR="0033337D" w:rsidRPr="00710C29" w:rsidRDefault="00710C29" w:rsidP="00710C29">
      <w:pPr>
        <w:spacing w:after="0" w:line="240" w:lineRule="auto"/>
        <w:ind w:firstLine="360"/>
      </w:pPr>
      <w:r w:rsidRPr="00710C29">
        <w:t>-A Principal or Vice Principal needs to apply to work at that school</w:t>
      </w:r>
    </w:p>
    <w:p w:rsidR="00710C29" w:rsidRPr="00710C29" w:rsidRDefault="00710C29" w:rsidP="00710C29">
      <w:pPr>
        <w:spacing w:after="0" w:line="240" w:lineRule="auto"/>
        <w:ind w:firstLine="360"/>
      </w:pPr>
      <w:r w:rsidRPr="00710C29">
        <w:t>-Transportation accessibility and schools that our school would draw are also factors</w:t>
      </w:r>
    </w:p>
    <w:p w:rsidR="00710C29" w:rsidRDefault="00710C29" w:rsidP="00710C29">
      <w:pPr>
        <w:ind w:firstLine="360"/>
      </w:pPr>
      <w:r w:rsidRPr="00710C29">
        <w:t>-Need of students – is there a need for remedial literacy or numeracy for the students</w:t>
      </w:r>
    </w:p>
    <w:p w:rsidR="00710C29" w:rsidRDefault="00710C29" w:rsidP="00710C29">
      <w:pPr>
        <w:spacing w:after="0"/>
        <w:ind w:firstLine="360"/>
      </w:pPr>
      <w:r>
        <w:t xml:space="preserve">4. </w:t>
      </w:r>
      <w:r w:rsidRPr="00710C29">
        <w:rPr>
          <w:b/>
          <w:u w:val="single"/>
        </w:rPr>
        <w:t>Hot Lunch Program</w:t>
      </w:r>
    </w:p>
    <w:p w:rsidR="00710C29" w:rsidRDefault="00710C29" w:rsidP="00710C29">
      <w:pPr>
        <w:spacing w:after="0"/>
        <w:ind w:firstLine="360"/>
      </w:pPr>
      <w:r>
        <w:t>-Jeff inquired for another parent about the possibility of serving hot lunches at our school</w:t>
      </w:r>
    </w:p>
    <w:p w:rsidR="00710C29" w:rsidRDefault="00710C29" w:rsidP="00710C29">
      <w:pPr>
        <w:spacing w:after="0"/>
        <w:ind w:firstLine="360"/>
      </w:pPr>
      <w:r>
        <w:t>-He had an example of another school in the Catholic System that does it (St. Aiden’s)</w:t>
      </w:r>
    </w:p>
    <w:p w:rsidR="00710C29" w:rsidRDefault="00710C29" w:rsidP="00710C29">
      <w:pPr>
        <w:spacing w:after="0"/>
        <w:ind w:firstLine="360"/>
      </w:pPr>
      <w:r>
        <w:t>-Karen wondered about the logistics</w:t>
      </w:r>
    </w:p>
    <w:p w:rsidR="00710C29" w:rsidRDefault="00710C29" w:rsidP="00710C29">
      <w:pPr>
        <w:spacing w:after="0"/>
        <w:ind w:firstLine="360"/>
      </w:pPr>
      <w:r>
        <w:t>-Sofie and Josie offered names of catering companies that serve to schools or daycares at schools:</w:t>
      </w:r>
    </w:p>
    <w:p w:rsidR="00710C29" w:rsidRDefault="00710C29" w:rsidP="00710C29">
      <w:pPr>
        <w:spacing w:after="0"/>
        <w:ind w:firstLine="360"/>
      </w:pPr>
      <w:r>
        <w:t>-the Lunch Lady</w:t>
      </w:r>
    </w:p>
    <w:p w:rsidR="00710C29" w:rsidRDefault="00710C29" w:rsidP="00710C29">
      <w:pPr>
        <w:spacing w:after="0"/>
        <w:ind w:firstLine="360"/>
      </w:pPr>
      <w:r>
        <w:t>-Healthy Head Start for Kids</w:t>
      </w:r>
    </w:p>
    <w:p w:rsidR="00710C29" w:rsidRDefault="00710C29" w:rsidP="00710C29">
      <w:pPr>
        <w:spacing w:after="0"/>
        <w:ind w:firstLine="360"/>
      </w:pPr>
      <w:r>
        <w:t>-According to PPM 150 guidelines, they places are approved by the TDSB</w:t>
      </w:r>
    </w:p>
    <w:p w:rsidR="00710C29" w:rsidRDefault="00710C29" w:rsidP="00710C29">
      <w:pPr>
        <w:spacing w:after="0"/>
        <w:ind w:firstLine="360"/>
      </w:pPr>
    </w:p>
    <w:p w:rsidR="00710C29" w:rsidRDefault="00CE45D0" w:rsidP="00710C29">
      <w:pPr>
        <w:spacing w:after="0"/>
        <w:ind w:firstLine="360"/>
      </w:pPr>
      <w:r>
        <w:t xml:space="preserve">5. </w:t>
      </w:r>
      <w:r w:rsidR="00710C29" w:rsidRPr="00C34563">
        <w:rPr>
          <w:b/>
          <w:u w:val="single"/>
        </w:rPr>
        <w:t xml:space="preserve">PIAC – School </w:t>
      </w:r>
      <w:r w:rsidRPr="00C34563">
        <w:rPr>
          <w:b/>
          <w:u w:val="single"/>
        </w:rPr>
        <w:t>C</w:t>
      </w:r>
      <w:r w:rsidR="00710C29" w:rsidRPr="00C34563">
        <w:rPr>
          <w:b/>
          <w:u w:val="single"/>
        </w:rPr>
        <w:t>ouncil</w:t>
      </w:r>
      <w:r w:rsidRPr="00C34563">
        <w:rPr>
          <w:b/>
          <w:u w:val="single"/>
        </w:rPr>
        <w:t xml:space="preserve"> Appr</w:t>
      </w:r>
      <w:r w:rsidR="00DF2C83" w:rsidRPr="00C34563">
        <w:rPr>
          <w:b/>
          <w:u w:val="single"/>
        </w:rPr>
        <w:t>e</w:t>
      </w:r>
      <w:r w:rsidRPr="00C34563">
        <w:rPr>
          <w:b/>
          <w:u w:val="single"/>
        </w:rPr>
        <w:t>ciation and Information Event</w:t>
      </w:r>
      <w:r>
        <w:t xml:space="preserve"> (Thursday Feb. 22 from 6-9 pm)</w:t>
      </w:r>
    </w:p>
    <w:p w:rsidR="00CE45D0" w:rsidRDefault="00CE45D0" w:rsidP="00710C29">
      <w:pPr>
        <w:spacing w:after="0"/>
        <w:ind w:firstLine="360"/>
      </w:pPr>
      <w:r>
        <w:t>-Jeff asked if anyone else on the council would like to go with him</w:t>
      </w:r>
    </w:p>
    <w:p w:rsidR="00CE45D0" w:rsidRDefault="00CE45D0" w:rsidP="00710C29">
      <w:pPr>
        <w:spacing w:after="0"/>
        <w:ind w:firstLine="360"/>
      </w:pPr>
      <w:r>
        <w:t>-Dinner and babysitting (if needed) is included</w:t>
      </w:r>
    </w:p>
    <w:p w:rsidR="00CE45D0" w:rsidRDefault="00CE45D0" w:rsidP="00710C29">
      <w:pPr>
        <w:spacing w:after="0"/>
        <w:ind w:firstLine="360"/>
      </w:pPr>
      <w:r>
        <w:t>-It is at the Montecassino Hotel – 3710 Chestwood Drive</w:t>
      </w:r>
    </w:p>
    <w:p w:rsidR="00CE45D0" w:rsidRDefault="00CE45D0" w:rsidP="00710C29">
      <w:pPr>
        <w:spacing w:after="0"/>
        <w:ind w:firstLine="360"/>
      </w:pPr>
    </w:p>
    <w:p w:rsidR="00CE45D0" w:rsidRDefault="00CE45D0" w:rsidP="00710C29">
      <w:pPr>
        <w:spacing w:after="0"/>
        <w:ind w:firstLine="360"/>
      </w:pPr>
      <w:r>
        <w:lastRenderedPageBreak/>
        <w:t xml:space="preserve">6. </w:t>
      </w:r>
      <w:r w:rsidRPr="00DF2C83">
        <w:rPr>
          <w:b/>
          <w:u w:val="single"/>
        </w:rPr>
        <w:t>Principal’s Report</w:t>
      </w:r>
    </w:p>
    <w:p w:rsidR="00CE45D0" w:rsidRDefault="00DF2C83" w:rsidP="00DF2C83">
      <w:pPr>
        <w:spacing w:after="0"/>
        <w:ind w:left="360"/>
      </w:pPr>
      <w:r>
        <w:t>-D</w:t>
      </w:r>
      <w:r w:rsidR="00CE45D0">
        <w:t xml:space="preserve">ue to the fact that both meetings are so close together with the break in between – there is very </w:t>
      </w:r>
      <w:r>
        <w:t xml:space="preserve">  </w:t>
      </w:r>
      <w:r w:rsidR="00CE45D0">
        <w:t>little to report</w:t>
      </w:r>
    </w:p>
    <w:p w:rsidR="00CE45D0" w:rsidRDefault="00CE45D0" w:rsidP="00710C29">
      <w:pPr>
        <w:spacing w:after="0"/>
        <w:ind w:firstLine="360"/>
      </w:pPr>
      <w:r>
        <w:t>-Winter concert was a great success</w:t>
      </w:r>
    </w:p>
    <w:p w:rsidR="00CE45D0" w:rsidRDefault="00CE45D0" w:rsidP="00DF2C83">
      <w:pPr>
        <w:spacing w:after="0"/>
        <w:ind w:left="360"/>
      </w:pPr>
      <w:r>
        <w:t>-Lynn suggested that the middle isle be blocked ½ way (as done before) to stop parents from coming too close to photograph which blocks the view of others)</w:t>
      </w:r>
    </w:p>
    <w:p w:rsidR="00CE45D0" w:rsidRDefault="00DF2C83" w:rsidP="00710C29">
      <w:pPr>
        <w:spacing w:after="0"/>
        <w:ind w:firstLine="360"/>
      </w:pPr>
      <w:r>
        <w:t>-PJ Day and Carol</w:t>
      </w:r>
      <w:r w:rsidR="00CE45D0">
        <w:t xml:space="preserve"> singing were a big success with a visit from Santa</w:t>
      </w:r>
    </w:p>
    <w:p w:rsidR="00CE45D0" w:rsidRDefault="00CE45D0" w:rsidP="00710C29">
      <w:pPr>
        <w:spacing w:after="0"/>
        <w:ind w:firstLine="360"/>
      </w:pPr>
    </w:p>
    <w:p w:rsidR="00CE45D0" w:rsidRDefault="00CE45D0" w:rsidP="00710C29">
      <w:pPr>
        <w:spacing w:after="0"/>
        <w:ind w:firstLine="360"/>
      </w:pPr>
      <w:r>
        <w:t xml:space="preserve">7. </w:t>
      </w:r>
      <w:r w:rsidR="00C34563">
        <w:rPr>
          <w:b/>
          <w:u w:val="single"/>
        </w:rPr>
        <w:t>Other B</w:t>
      </w:r>
      <w:r w:rsidRPr="00DF2C83">
        <w:rPr>
          <w:b/>
          <w:u w:val="single"/>
        </w:rPr>
        <w:t>usiness</w:t>
      </w:r>
    </w:p>
    <w:p w:rsidR="00DF2C83" w:rsidRDefault="00DF2C83" w:rsidP="00DF2C83">
      <w:pPr>
        <w:spacing w:after="0"/>
        <w:ind w:left="360"/>
      </w:pPr>
      <w:r>
        <w:t>-The next raffle draws will be for the Spring concert – on May 10. Mary suggested the raffle baskets    could be a Mother’s Day theme. Sofie suggested that each class could decide on a theme (i.e beach theme for the summer).</w:t>
      </w:r>
    </w:p>
    <w:p w:rsidR="00CE45D0" w:rsidRDefault="00CE45D0" w:rsidP="00710C29">
      <w:pPr>
        <w:spacing w:after="0"/>
        <w:ind w:firstLine="360"/>
      </w:pPr>
      <w:r>
        <w:t xml:space="preserve">-Jeff asked when we need to get the planning for the </w:t>
      </w:r>
      <w:r w:rsidR="00F95447">
        <w:t>Spring Fair underway – we should contact Mike</w:t>
      </w:r>
    </w:p>
    <w:p w:rsidR="00F95447" w:rsidRDefault="00F95447" w:rsidP="00710C29">
      <w:pPr>
        <w:spacing w:after="0"/>
        <w:ind w:firstLine="360"/>
      </w:pPr>
      <w:r>
        <w:t>-</w:t>
      </w:r>
      <w:r w:rsidR="00671B64">
        <w:t>Sofie offered to get more ideas from her school _ they made 40,000.00 at their Fair last year</w:t>
      </w:r>
    </w:p>
    <w:p w:rsidR="00671B64" w:rsidRDefault="00671B64" w:rsidP="00710C29">
      <w:pPr>
        <w:spacing w:after="0"/>
        <w:ind w:firstLine="360"/>
      </w:pPr>
      <w:r>
        <w:t>-The council discussed the vendor – the Main Event and wh</w:t>
      </w:r>
      <w:r w:rsidR="00DF2C83">
        <w:t>e</w:t>
      </w:r>
      <w:r>
        <w:t xml:space="preserve">ther to keep it </w:t>
      </w:r>
    </w:p>
    <w:p w:rsidR="00671B64" w:rsidRDefault="00671B64" w:rsidP="00710C29">
      <w:pPr>
        <w:spacing w:after="0"/>
        <w:ind w:firstLine="360"/>
      </w:pPr>
      <w:r>
        <w:t>-We also discussed Timberbank’s 50</w:t>
      </w:r>
      <w:r w:rsidRPr="00671B64">
        <w:rPr>
          <w:vertAlign w:val="superscript"/>
        </w:rPr>
        <w:t>th</w:t>
      </w:r>
      <w:r>
        <w:t xml:space="preserve"> Anniversary and decided to incorporate it into the Spring Fair</w:t>
      </w:r>
    </w:p>
    <w:p w:rsidR="00671B64" w:rsidRDefault="00671B64" w:rsidP="00710C29">
      <w:pPr>
        <w:spacing w:after="0"/>
        <w:ind w:firstLine="360"/>
      </w:pPr>
    </w:p>
    <w:p w:rsidR="00CE45D0" w:rsidRDefault="00CE45D0" w:rsidP="00CE45D0">
      <w:pPr>
        <w:spacing w:after="0"/>
        <w:rPr>
          <w:caps/>
        </w:rPr>
      </w:pPr>
    </w:p>
    <w:p w:rsidR="00710C29" w:rsidRPr="00CE45D0" w:rsidRDefault="00710C29" w:rsidP="00CE45D0">
      <w:pPr>
        <w:spacing w:after="0"/>
        <w:rPr>
          <w:caps/>
        </w:rPr>
      </w:pPr>
      <w:r w:rsidRPr="00CE45D0">
        <w:rPr>
          <w:caps/>
        </w:rPr>
        <w:tab/>
      </w:r>
      <w:r w:rsidRPr="00CE45D0">
        <w:rPr>
          <w:caps/>
        </w:rPr>
        <w:tab/>
      </w:r>
    </w:p>
    <w:sectPr w:rsidR="00710C29" w:rsidRPr="00CE45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30346"/>
    <w:multiLevelType w:val="hybridMultilevel"/>
    <w:tmpl w:val="729AE41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62F67"/>
    <w:multiLevelType w:val="hybridMultilevel"/>
    <w:tmpl w:val="4B4C09B2"/>
    <w:lvl w:ilvl="0" w:tplc="3514A3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7D"/>
    <w:rsid w:val="00145228"/>
    <w:rsid w:val="00176987"/>
    <w:rsid w:val="0033337D"/>
    <w:rsid w:val="00671B64"/>
    <w:rsid w:val="00710C29"/>
    <w:rsid w:val="007A144C"/>
    <w:rsid w:val="00C34563"/>
    <w:rsid w:val="00CE45D0"/>
    <w:rsid w:val="00DF2C83"/>
    <w:rsid w:val="00F9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Robertson, Karen</dc:creator>
  <cp:lastModifiedBy>Robertson, Karen</cp:lastModifiedBy>
  <cp:revision>3</cp:revision>
  <dcterms:created xsi:type="dcterms:W3CDTF">2018-01-16T14:30:00Z</dcterms:created>
  <dcterms:modified xsi:type="dcterms:W3CDTF">2018-01-16T19:33:00Z</dcterms:modified>
</cp:coreProperties>
</file>